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3C" w:rsidRDefault="00A0243C" w:rsidP="008B6DBA">
      <w:pPr>
        <w:pStyle w:val="Brdtext"/>
        <w:jc w:val="center"/>
      </w:pPr>
    </w:p>
    <w:p w:rsidR="000362FE" w:rsidRDefault="000362FE" w:rsidP="008B6DBA">
      <w:pPr>
        <w:pStyle w:val="Brdtext"/>
        <w:jc w:val="center"/>
      </w:pPr>
    </w:p>
    <w:p w:rsidR="00127961" w:rsidRDefault="00127961" w:rsidP="008B6DBA">
      <w:pPr>
        <w:pStyle w:val="Brdtext"/>
        <w:jc w:val="center"/>
        <w:rPr>
          <w:sz w:val="32"/>
          <w:szCs w:val="32"/>
        </w:rPr>
      </w:pPr>
    </w:p>
    <w:p w:rsidR="008B6DBA" w:rsidRPr="00A0243C" w:rsidRDefault="008B6DBA" w:rsidP="008B6DBA">
      <w:pPr>
        <w:pStyle w:val="Brdtext"/>
        <w:jc w:val="center"/>
        <w:rPr>
          <w:sz w:val="32"/>
          <w:szCs w:val="32"/>
        </w:rPr>
      </w:pPr>
      <w:r w:rsidRPr="00A0243C">
        <w:rPr>
          <w:sz w:val="32"/>
          <w:szCs w:val="32"/>
        </w:rPr>
        <w:t xml:space="preserve">Kallelse till ordinarie årsmöte </w:t>
      </w:r>
      <w:r w:rsidR="00095470">
        <w:rPr>
          <w:sz w:val="32"/>
          <w:szCs w:val="32"/>
        </w:rPr>
        <w:t xml:space="preserve">i Lunk i kring </w:t>
      </w:r>
      <w:r w:rsidR="00127961">
        <w:rPr>
          <w:sz w:val="32"/>
          <w:szCs w:val="32"/>
        </w:rPr>
        <w:t>2022</w:t>
      </w:r>
    </w:p>
    <w:p w:rsidR="008B6DBA" w:rsidRDefault="008B6DBA" w:rsidP="008B6DBA">
      <w:pPr>
        <w:pStyle w:val="Brdtext"/>
        <w:jc w:val="center"/>
      </w:pPr>
    </w:p>
    <w:p w:rsidR="008B6DBA" w:rsidRPr="00A0243C" w:rsidRDefault="008B6DBA" w:rsidP="008B6DBA">
      <w:pPr>
        <w:pStyle w:val="Brdtext"/>
        <w:rPr>
          <w:sz w:val="28"/>
          <w:szCs w:val="28"/>
        </w:rPr>
      </w:pPr>
      <w:r w:rsidRPr="00A0243C">
        <w:rPr>
          <w:sz w:val="28"/>
          <w:szCs w:val="28"/>
        </w:rPr>
        <w:t>Till alla medlemmar</w:t>
      </w:r>
    </w:p>
    <w:p w:rsidR="008B6DBA" w:rsidRDefault="008B6DBA" w:rsidP="008B6DBA">
      <w:pPr>
        <w:pStyle w:val="Brdtext"/>
      </w:pPr>
    </w:p>
    <w:p w:rsidR="008B6DBA" w:rsidRDefault="008B6DBA" w:rsidP="008B6DBA">
      <w:pPr>
        <w:pStyle w:val="Brdtext"/>
      </w:pPr>
      <w:r>
        <w:t>År</w:t>
      </w:r>
      <w:r w:rsidR="00095470">
        <w:t xml:space="preserve">smöte för </w:t>
      </w:r>
      <w:proofErr w:type="spellStart"/>
      <w:r w:rsidR="00095470">
        <w:t>Ridföreningen</w:t>
      </w:r>
      <w:proofErr w:type="spellEnd"/>
      <w:r w:rsidR="00095470">
        <w:t xml:space="preserve"> Lunk i k</w:t>
      </w:r>
      <w:r>
        <w:t xml:space="preserve">ring kommer äga rum </w:t>
      </w:r>
      <w:r w:rsidR="00127961">
        <w:t>söndagen 24</w:t>
      </w:r>
      <w:r>
        <w:t xml:space="preserve"> april klockan 1</w:t>
      </w:r>
      <w:r w:rsidR="00127961">
        <w:t>3:0</w:t>
      </w:r>
      <w:r>
        <w:t>0.</w:t>
      </w:r>
      <w:r w:rsidR="00902791">
        <w:t xml:space="preserve">   </w:t>
      </w:r>
      <w:bookmarkStart w:id="0" w:name="_GoBack"/>
      <w:bookmarkEnd w:id="0"/>
      <w:r>
        <w:t xml:space="preserve"> I Kojan hos ”Lunken”. Berga Gård</w:t>
      </w:r>
      <w:r w:rsidR="00CC437D">
        <w:t>,</w:t>
      </w:r>
      <w:r>
        <w:t xml:space="preserve"> 178 93 Drottningholm</w:t>
      </w:r>
      <w:r w:rsidR="00CC437D">
        <w:t xml:space="preserve">. </w:t>
      </w:r>
    </w:p>
    <w:p w:rsidR="00127961" w:rsidRDefault="00127961" w:rsidP="008B6DBA">
      <w:pPr>
        <w:pStyle w:val="Brdtext"/>
      </w:pPr>
    </w:p>
    <w:p w:rsidR="008B6DBA" w:rsidRDefault="008B6DBA" w:rsidP="008B6DBA">
      <w:pPr>
        <w:pStyle w:val="Brdtext"/>
      </w:pPr>
      <w:r>
        <w:t xml:space="preserve">Verksamhetsberättelse, årsredovisning </w:t>
      </w:r>
      <w:r w:rsidR="00CC437D">
        <w:t>samt</w:t>
      </w:r>
      <w:r>
        <w:t xml:space="preserve"> revisionsrapport finns att </w:t>
      </w:r>
      <w:r w:rsidR="00DA33FA">
        <w:t>hämta</w:t>
      </w:r>
      <w:r>
        <w:t xml:space="preserve"> </w:t>
      </w:r>
      <w:r w:rsidR="00F32BF1">
        <w:t xml:space="preserve">på </w:t>
      </w:r>
      <w:r w:rsidR="00DA33FA">
        <w:t>hemsidan lunkikring.nu</w:t>
      </w:r>
      <w:r w:rsidR="00F32BF1">
        <w:t xml:space="preserve"> senast en vecka före mötet</w:t>
      </w:r>
      <w:r w:rsidR="00095470">
        <w:t>.</w:t>
      </w:r>
    </w:p>
    <w:p w:rsidR="008B6DBA" w:rsidRDefault="008B6DBA" w:rsidP="008B6DBA">
      <w:pPr>
        <w:pStyle w:val="Brdtext"/>
      </w:pPr>
    </w:p>
    <w:p w:rsidR="00CC437D" w:rsidRDefault="008B6DBA" w:rsidP="008B6DBA">
      <w:pPr>
        <w:pStyle w:val="Brdtext"/>
      </w:pPr>
      <w:r>
        <w:t>Eventuel</w:t>
      </w:r>
      <w:r w:rsidR="00127961">
        <w:t>la motioner tas emot senast 2022-04-03</w:t>
      </w:r>
      <w:r w:rsidR="00CC437D">
        <w:t>.</w:t>
      </w:r>
      <w:r>
        <w:t xml:space="preserve"> </w:t>
      </w:r>
    </w:p>
    <w:p w:rsidR="00CC437D" w:rsidRDefault="00CC437D" w:rsidP="008B6DBA">
      <w:pPr>
        <w:pStyle w:val="Brdtext"/>
      </w:pPr>
    </w:p>
    <w:p w:rsidR="00CC437D" w:rsidRDefault="008B6DBA" w:rsidP="008B6DBA">
      <w:pPr>
        <w:pStyle w:val="Brdtext"/>
      </w:pPr>
      <w:r>
        <w:t xml:space="preserve">Motioner och anmälan om deltagande till årsmötet </w:t>
      </w:r>
      <w:r w:rsidR="00CC437D">
        <w:t xml:space="preserve">skickas till </w:t>
      </w:r>
      <w:r w:rsidR="00902F1B">
        <w:t>Madeleine Wahlberg,</w:t>
      </w:r>
      <w:r>
        <w:t xml:space="preserve"> </w:t>
      </w:r>
    </w:p>
    <w:p w:rsidR="00902F1B" w:rsidRDefault="00902F1B" w:rsidP="008B6DBA">
      <w:pPr>
        <w:pStyle w:val="Brdtext"/>
      </w:pPr>
      <w:hyperlink r:id="rId8" w:history="1">
        <w:r w:rsidRPr="00203BC1">
          <w:rPr>
            <w:rStyle w:val="Hyperlnk"/>
          </w:rPr>
          <w:t>madeleine.wahlberg@telia.com</w:t>
        </w:r>
      </w:hyperlink>
    </w:p>
    <w:p w:rsidR="00902F1B" w:rsidRDefault="00902F1B" w:rsidP="008B6DBA">
      <w:pPr>
        <w:pStyle w:val="Brdtext"/>
      </w:pPr>
    </w:p>
    <w:p w:rsidR="00F32BF1" w:rsidRDefault="00F32BF1" w:rsidP="008B6DBA">
      <w:pPr>
        <w:pStyle w:val="Brdtext"/>
      </w:pPr>
    </w:p>
    <w:p w:rsidR="00F32BF1" w:rsidRDefault="00F32BF1" w:rsidP="008B6DBA">
      <w:pPr>
        <w:pStyle w:val="Brdtext"/>
      </w:pPr>
    </w:p>
    <w:p w:rsidR="00CC437D" w:rsidRDefault="00CC437D" w:rsidP="008B6DBA">
      <w:pPr>
        <w:pStyle w:val="Brdtext"/>
      </w:pPr>
    </w:p>
    <w:p w:rsidR="00CC437D" w:rsidRDefault="008B6DBA" w:rsidP="008B6DBA">
      <w:pPr>
        <w:pStyle w:val="Brdtext"/>
      </w:pPr>
      <w:r>
        <w:t xml:space="preserve">Välkommen! </w:t>
      </w:r>
    </w:p>
    <w:p w:rsidR="00CC437D" w:rsidRDefault="00CC437D" w:rsidP="008B6DBA">
      <w:pPr>
        <w:pStyle w:val="Brdtext"/>
      </w:pPr>
    </w:p>
    <w:p w:rsidR="00252C4F" w:rsidRDefault="008B6DBA" w:rsidP="008B6DBA">
      <w:pPr>
        <w:pStyle w:val="Brdtext"/>
      </w:pPr>
      <w:r>
        <w:t>Styrelsen</w:t>
      </w:r>
    </w:p>
    <w:sectPr w:rsidR="00252C4F">
      <w:headerReference w:type="default" r:id="rId9"/>
      <w:footerReference w:type="default" r:id="rId10"/>
      <w:pgSz w:w="11900" w:h="16840"/>
      <w:pgMar w:top="89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18" w:rsidRDefault="00764E18">
      <w:r>
        <w:separator/>
      </w:r>
    </w:p>
  </w:endnote>
  <w:endnote w:type="continuationSeparator" w:id="0">
    <w:p w:rsidR="00764E18" w:rsidRDefault="007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4F" w:rsidRDefault="00252C4F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18" w:rsidRDefault="00764E18">
      <w:r>
        <w:separator/>
      </w:r>
    </w:p>
  </w:footnote>
  <w:footnote w:type="continuationSeparator" w:id="0">
    <w:p w:rsidR="00764E18" w:rsidRDefault="0076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4F" w:rsidRDefault="00D7348A">
    <w:pPr>
      <w:pStyle w:val="Sidhuvud"/>
      <w:tabs>
        <w:tab w:val="clear" w:pos="9072"/>
        <w:tab w:val="right" w:pos="9046"/>
      </w:tabs>
      <w:rPr>
        <w:rFonts w:ascii="Verdana" w:hAnsi="Verdana"/>
        <w:b/>
        <w:bCs/>
      </w:rPr>
    </w:pPr>
    <w:r>
      <w:tab/>
    </w:r>
    <w:r>
      <w:rPr>
        <w:noProof/>
      </w:rPr>
      <w:drawing>
        <wp:inline distT="0" distB="0" distL="0" distR="0">
          <wp:extent cx="1495425" cy="1419225"/>
          <wp:effectExtent l="0" t="0" r="0" b="0"/>
          <wp:docPr id="1073741825" name="officeArt object" descr="lunkikringlogotype-liten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unkikringlogotype-liten (2)" descr="lunkikringlogotype-liten (2)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52C4F" w:rsidRDefault="00252C4F">
    <w:pPr>
      <w:pStyle w:val="Sidhuvud"/>
      <w:tabs>
        <w:tab w:val="clear" w:pos="9072"/>
        <w:tab w:val="right" w:pos="9046"/>
      </w:tabs>
      <w:rPr>
        <w:rFonts w:ascii="Verdana" w:hAnsi="Verdana"/>
        <w:b/>
        <w:bCs/>
      </w:rPr>
    </w:pPr>
  </w:p>
  <w:p w:rsidR="00252C4F" w:rsidRDefault="00252C4F">
    <w:pPr>
      <w:pStyle w:val="Sidhuvud"/>
      <w:tabs>
        <w:tab w:val="clear" w:pos="9072"/>
        <w:tab w:val="right" w:pos="9046"/>
      </w:tabs>
      <w:rPr>
        <w:rFonts w:ascii="Verdana" w:hAnsi="Verdana"/>
        <w:b/>
        <w:bCs/>
      </w:rPr>
    </w:pPr>
  </w:p>
  <w:p w:rsidR="00252C4F" w:rsidRDefault="00252C4F">
    <w:pPr>
      <w:pStyle w:val="Sidhuvud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B6E"/>
    <w:multiLevelType w:val="hybridMultilevel"/>
    <w:tmpl w:val="9CC82D8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36ECC"/>
    <w:multiLevelType w:val="hybridMultilevel"/>
    <w:tmpl w:val="330EFBD0"/>
    <w:lvl w:ilvl="0" w:tplc="8880FF9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C4F"/>
    <w:rsid w:val="000362FE"/>
    <w:rsid w:val="00095470"/>
    <w:rsid w:val="00127961"/>
    <w:rsid w:val="0013406E"/>
    <w:rsid w:val="001A0FAD"/>
    <w:rsid w:val="00252C4F"/>
    <w:rsid w:val="002716B0"/>
    <w:rsid w:val="002B2F2D"/>
    <w:rsid w:val="003C5D15"/>
    <w:rsid w:val="003D6448"/>
    <w:rsid w:val="006B63E3"/>
    <w:rsid w:val="006F4950"/>
    <w:rsid w:val="00713016"/>
    <w:rsid w:val="00721598"/>
    <w:rsid w:val="00764E18"/>
    <w:rsid w:val="00805D98"/>
    <w:rsid w:val="00835140"/>
    <w:rsid w:val="008B6DBA"/>
    <w:rsid w:val="008E1190"/>
    <w:rsid w:val="00902791"/>
    <w:rsid w:val="00902F1B"/>
    <w:rsid w:val="009724A0"/>
    <w:rsid w:val="00A0243C"/>
    <w:rsid w:val="00A56B05"/>
    <w:rsid w:val="00A80F28"/>
    <w:rsid w:val="00BE1705"/>
    <w:rsid w:val="00C57916"/>
    <w:rsid w:val="00CA29DB"/>
    <w:rsid w:val="00CC437D"/>
    <w:rsid w:val="00CD1037"/>
    <w:rsid w:val="00D27C2F"/>
    <w:rsid w:val="00D7348A"/>
    <w:rsid w:val="00DA33FA"/>
    <w:rsid w:val="00DF4B98"/>
    <w:rsid w:val="00E812EC"/>
    <w:rsid w:val="00EE7C5C"/>
    <w:rsid w:val="00EF5CED"/>
    <w:rsid w:val="00F11031"/>
    <w:rsid w:val="00F32BF1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4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406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4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40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ine.wahlberg@tel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Cissi</dc:creator>
  <cp:lastModifiedBy>Cissi</cp:lastModifiedBy>
  <cp:revision>4</cp:revision>
  <cp:lastPrinted>2020-11-05T14:16:00Z</cp:lastPrinted>
  <dcterms:created xsi:type="dcterms:W3CDTF">2022-01-27T14:09:00Z</dcterms:created>
  <dcterms:modified xsi:type="dcterms:W3CDTF">2022-03-08T19:39:00Z</dcterms:modified>
</cp:coreProperties>
</file>